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A" w:rsidRDefault="00D6182A" w:rsidP="004C7C13">
      <w:pPr>
        <w:pStyle w:val="aa"/>
        <w:jc w:val="center"/>
        <w:rPr>
          <w:b/>
          <w:kern w:val="36"/>
          <w:sz w:val="28"/>
          <w:szCs w:val="28"/>
        </w:rPr>
      </w:pPr>
    </w:p>
    <w:p w:rsidR="00D6182A" w:rsidRDefault="00D6182A" w:rsidP="004C7C13">
      <w:pPr>
        <w:pStyle w:val="aa"/>
        <w:jc w:val="center"/>
        <w:rPr>
          <w:b/>
          <w:kern w:val="36"/>
          <w:sz w:val="28"/>
          <w:szCs w:val="28"/>
        </w:rPr>
      </w:pPr>
    </w:p>
    <w:p w:rsidR="00D6182A" w:rsidRPr="00D6182A" w:rsidRDefault="00D6182A" w:rsidP="00D6182A">
      <w:pPr>
        <w:pStyle w:val="aa"/>
        <w:rPr>
          <w:kern w:val="36"/>
          <w:sz w:val="28"/>
          <w:szCs w:val="28"/>
        </w:rPr>
      </w:pPr>
      <w:r w:rsidRPr="00D6182A">
        <w:rPr>
          <w:kern w:val="36"/>
          <w:sz w:val="28"/>
          <w:szCs w:val="28"/>
        </w:rPr>
        <w:t>Липина О.В.</w:t>
      </w:r>
    </w:p>
    <w:p w:rsidR="00D6182A" w:rsidRDefault="00D6182A" w:rsidP="004C7C13">
      <w:pPr>
        <w:pStyle w:val="aa"/>
        <w:jc w:val="center"/>
        <w:rPr>
          <w:b/>
          <w:kern w:val="36"/>
          <w:sz w:val="28"/>
          <w:szCs w:val="28"/>
        </w:rPr>
      </w:pPr>
    </w:p>
    <w:p w:rsidR="00D6182A" w:rsidRDefault="00D6182A" w:rsidP="004C7C13">
      <w:pPr>
        <w:pStyle w:val="aa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Консультация для родителей </w:t>
      </w:r>
    </w:p>
    <w:p w:rsidR="004C7C13" w:rsidRDefault="00D6182A" w:rsidP="004C7C13">
      <w:pPr>
        <w:pStyle w:val="aa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="004C7C13" w:rsidRPr="004C7C13">
        <w:rPr>
          <w:b/>
          <w:kern w:val="36"/>
          <w:sz w:val="28"/>
          <w:szCs w:val="28"/>
        </w:rPr>
        <w:t>Формирование у дошкольников первичных представлений о социокультурных ценностях нашего народа</w:t>
      </w:r>
      <w:r>
        <w:rPr>
          <w:b/>
          <w:kern w:val="36"/>
          <w:sz w:val="28"/>
          <w:szCs w:val="28"/>
        </w:rPr>
        <w:t>»</w:t>
      </w:r>
    </w:p>
    <w:p w:rsidR="004C7C13" w:rsidRPr="004C7C13" w:rsidRDefault="004C7C13" w:rsidP="004C7C13">
      <w:pPr>
        <w:pStyle w:val="aa"/>
        <w:jc w:val="center"/>
        <w:rPr>
          <w:b/>
          <w:kern w:val="36"/>
          <w:sz w:val="28"/>
          <w:szCs w:val="28"/>
        </w:rPr>
      </w:pPr>
    </w:p>
    <w:p w:rsidR="004C7C13" w:rsidRPr="004C7C13" w:rsidRDefault="005F3C72" w:rsidP="00D6182A">
      <w:pPr>
        <w:pStyle w:val="aa"/>
        <w:jc w:val="both"/>
        <w:rPr>
          <w:sz w:val="28"/>
          <w:szCs w:val="28"/>
        </w:rPr>
      </w:pPr>
      <w:r w:rsidRPr="005F3C72">
        <w:rPr>
          <w:sz w:val="28"/>
          <w:szCs w:val="28"/>
        </w:rPr>
        <w:t xml:space="preserve"> </w:t>
      </w:r>
      <w:r w:rsidR="00D6182A">
        <w:rPr>
          <w:sz w:val="28"/>
          <w:szCs w:val="28"/>
        </w:rPr>
        <w:tab/>
      </w:r>
      <w:bookmarkStart w:id="0" w:name="_GoBack"/>
      <w:bookmarkEnd w:id="0"/>
      <w:r w:rsidRPr="005F3C72">
        <w:rPr>
          <w:sz w:val="28"/>
          <w:szCs w:val="28"/>
        </w:rPr>
        <w:t xml:space="preserve">  </w:t>
      </w:r>
      <w:r w:rsidR="004C7C13" w:rsidRPr="004C7C13">
        <w:rPr>
          <w:sz w:val="28"/>
          <w:szCs w:val="28"/>
        </w:rPr>
        <w:t xml:space="preserve">Современная жизнь, современные требования к образованию, требуют новых подходов к организации и обеспечению нравственного воспитания детей.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Одним из таких подходов к формированию нравственного сознания является систематичность образования в этом направлении, т. е. введение обязательного последовательного сообщения детям минимума нравственных знаний, на основе которых и должно вестись полноценное нравственное формирование и воспита</w:t>
      </w:r>
      <w:r>
        <w:rPr>
          <w:sz w:val="28"/>
          <w:szCs w:val="28"/>
        </w:rPr>
        <w:t xml:space="preserve">ние всех без исключения воспитанников. </w:t>
      </w:r>
      <w:r w:rsidRPr="004C7C13">
        <w:rPr>
          <w:sz w:val="28"/>
          <w:szCs w:val="28"/>
        </w:rPr>
        <w:t xml:space="preserve"> Постоянно и последовательно сообщать базовые нравственные знания с учётом возрастных возможностей их усвоения. Но не забывать, а наоборот учитывать, что мир духовных ценностей не может быть внесен в сознание кем-то извне. Ценности вырабатываются только самостоятельно. Поэтому дети должны быть активными участниками процесса. </w:t>
      </w:r>
    </w:p>
    <w:p w:rsidR="004C7C13" w:rsidRPr="004C7C13" w:rsidRDefault="0057520C" w:rsidP="00D618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C13" w:rsidRPr="004C7C13">
        <w:rPr>
          <w:sz w:val="28"/>
          <w:szCs w:val="28"/>
        </w:rPr>
        <w:t xml:space="preserve">В ФГОС дошкольного образования определяется задача приобщения детей к социокультурным нормам, традициям семьи, общества и государства; подчёркивается необходимость формирования у детей первичных представлений о культурных традициях, о многообразии культур стран и народов мира.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У детей дошкольного возраста еще отсутствуют субъективное отношение к социальным ценностям, осознанное понимание их смысла, их оценка. Они не могут указать ценности, привлекательные для них в других людях, у них не сформировано еще отношение к детскому коллективу. </w:t>
      </w:r>
    </w:p>
    <w:p w:rsidR="0057520C" w:rsidRDefault="0057520C" w:rsidP="00D6182A">
      <w:pPr>
        <w:pStyle w:val="aa"/>
        <w:jc w:val="both"/>
        <w:rPr>
          <w:sz w:val="28"/>
          <w:szCs w:val="28"/>
        </w:rPr>
      </w:pPr>
    </w:p>
    <w:p w:rsidR="004C7C13" w:rsidRPr="004C7C13" w:rsidRDefault="004C7C13" w:rsidP="00D6182A">
      <w:pPr>
        <w:pStyle w:val="aa"/>
        <w:jc w:val="both"/>
        <w:rPr>
          <w:b/>
          <w:sz w:val="28"/>
          <w:szCs w:val="28"/>
        </w:rPr>
      </w:pPr>
      <w:r w:rsidRPr="004C7C13">
        <w:rPr>
          <w:sz w:val="28"/>
          <w:szCs w:val="28"/>
        </w:rPr>
        <w:t xml:space="preserve">Цели процесса формирования социокультурных и духовно-нравственных </w:t>
      </w:r>
      <w:r w:rsidRPr="004C7C13">
        <w:rPr>
          <w:b/>
          <w:sz w:val="28"/>
          <w:szCs w:val="28"/>
        </w:rPr>
        <w:t>ценностей: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1. Формирование самостоятельной, зрелой личности, то есть личности, способной творчески реализовывать свой жизненный замысел с опорой на внутренние ресурсы;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2. Развитие и совершенствование всех сущностных человеческих сфер ребенка, составляющих основу его индивидуальности (интеллектуальной, мотивационной, эмоциональной, волевой, предметно — практической, сферы саморегуляции.)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3. Корректировка системы ценностей с учетом выработанных обществом нравственных принципов. </w:t>
      </w:r>
    </w:p>
    <w:p w:rsidR="004C7C13" w:rsidRPr="004C7C13" w:rsidRDefault="004C7C13" w:rsidP="00D6182A">
      <w:pPr>
        <w:pStyle w:val="aa"/>
        <w:jc w:val="both"/>
        <w:rPr>
          <w:b/>
          <w:sz w:val="28"/>
          <w:szCs w:val="28"/>
        </w:rPr>
      </w:pPr>
      <w:r w:rsidRPr="004C7C13">
        <w:rPr>
          <w:b/>
          <w:sz w:val="28"/>
          <w:szCs w:val="28"/>
        </w:rPr>
        <w:t>Задачи: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1. Создавать условия для самопознания, саморазвития, самореализации творческой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личности.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2. Создавать педагогические ситуации для самореализации воспитанника.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3. Развивать коммуникативные способности воспитанников.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4. Формировать активную жизненную позицию воспитанников.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5. Развивать воспитанников на основе принципов гуманизма, личностно-ориентированного воспитания.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lastRenderedPageBreak/>
        <w:t xml:space="preserve">6. Развивать духовно- нравственные ценности и утверждение их в сознании и поведении детей и подростков.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7. Создавать условия для нравственного самовыражения личности.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8. Поддерживать личность. </w:t>
      </w:r>
    </w:p>
    <w:p w:rsid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9. Выстраивать отношения на основе добра, справедливости, гуманности, принятия индивидуальности черт.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</w:p>
    <w:p w:rsidR="004C7C13" w:rsidRPr="004C7C13" w:rsidRDefault="004C7C13" w:rsidP="00D6182A">
      <w:pPr>
        <w:pStyle w:val="aa"/>
        <w:jc w:val="both"/>
        <w:rPr>
          <w:b/>
          <w:sz w:val="28"/>
          <w:szCs w:val="28"/>
        </w:rPr>
      </w:pPr>
      <w:r w:rsidRPr="004C7C13">
        <w:rPr>
          <w:b/>
          <w:sz w:val="28"/>
          <w:szCs w:val="28"/>
        </w:rPr>
        <w:t>Этапы работы: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На первом этапе процесса формирования социокультурных и духовно-нравственных ценностей важны понимание</w:t>
      </w:r>
      <w:r>
        <w:rPr>
          <w:sz w:val="28"/>
          <w:szCs w:val="28"/>
        </w:rPr>
        <w:t xml:space="preserve"> того, что является для воспитанников</w:t>
      </w:r>
      <w:r w:rsidRPr="004C7C13">
        <w:rPr>
          <w:sz w:val="28"/>
          <w:szCs w:val="28"/>
        </w:rPr>
        <w:t xml:space="preserve"> ценным, актуализация направленности личности на то, чтобы «увидеть» нравственные отношения между людьми, осознание значимости их взаимопонимания, сопереживания и содействия.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Задачей второго этапа процесса формирования социокультурных и духовно-нравственных ценностей выступает согласованность в проявлении мыслей, чувств, поведения. Деятельность должна вызывать интерес, быть посильной, способствовать раскрытию индивидуальных особенностей воспитанников.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Третий этап – это создание готовности проявлять нравственное отношение как понимание, сопереживание, содействие.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На четвертом этапе - закрепление приобретенных умений и навыков. Особенно важно стимулирование познавательной активности, направленной на деятельность и общение не столько привлекательной, сколько нужной партнерам по взаимодействию. 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Пятый этап процесса формирования социокультурных и духовно-нравственных ценностей выступает как своеобразная проверка устойчивости нравственных потребностей. Нравственное отношение выступает в качестве мотива поведения. </w:t>
      </w:r>
    </w:p>
    <w:p w:rsidR="005F3C72" w:rsidRPr="00D6182A" w:rsidRDefault="005F3C72" w:rsidP="00D6182A">
      <w:pPr>
        <w:pStyle w:val="aa"/>
        <w:jc w:val="both"/>
        <w:rPr>
          <w:sz w:val="28"/>
          <w:szCs w:val="28"/>
        </w:rPr>
      </w:pP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Задачи для  младшей группы: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первичное прочувственное восприятие социокультурных категорий: Слово, Образ, Книга;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развитие у детей способности видеть Образ, слышать Слово, чувствовать окружающий мир и проявлять к нему свое доброе отношение;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развитие доверия к взрослому, формирование ощущения собственной значимости;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- развитие коммуникативных умений (умений слушать друг друга, проявлять свое отношение к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услышанному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>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Знакомство детей с миром и формирование доброго, доверчивого отношения к нему начинается в семье с ласковой улыбки матери и отца, ласкового слова, сказанного малышу. Первое слово, которое дарят ребенку родители -  его имя. В имени выражение родительской любви, представление о будущей судьбе ребенка.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На занятии ребенок не только слышит ласковое доброе слово, он сам учится его произносить, а также понимать неразрывную связь слова и вызвавшего его чувства. Ласковое слово, соединяясь с мелодией, рождает ласковую песню. Первая песня - колыбельная. В ней воплощаются материнская нежность, забота, любовь и надежда, она рождает умиротворение.  И в ходе подготовки к итоговому занятию на эту тему ребенок способен и должен почувствовать, что песня становится </w:t>
      </w:r>
      <w:r>
        <w:rPr>
          <w:rStyle w:val="c1"/>
          <w:rFonts w:eastAsiaTheme="majorEastAsia"/>
          <w:color w:val="000000"/>
          <w:sz w:val="28"/>
          <w:szCs w:val="28"/>
        </w:rPr>
        <w:lastRenderedPageBreak/>
        <w:t xml:space="preserve">частью праздника, выражением общей радости. Слово, песня, чувства связаны в восприятии  детей с образом. Самый любимый образ - образ мамы, самый доступный  для понимания – образ солнца. Свет, тепло, радость, которые дарят солнце, ласковые и добрые слова, которые слышит ребенок,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нежные материнские руки, дающие защиту создают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 xml:space="preserve"> у воспитанника младшей группы образ доброго мира.  Показать ребенку связь Слова и Образа позволяет первая Книга,  ее красочные иллюстрации, представленные в книге, они  делают Слово зримым, и ребенок впервые начинает ощущать волшебную силу слова. Книга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–к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>ак яркое проявление связи слова и образа, рождает  добрые чувства. Она становится для ребенка живой,  любимой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.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т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>ребующей к себе доброго отношения.</w:t>
      </w:r>
    </w:p>
    <w:p w:rsidR="0057520C" w:rsidRDefault="0057520C" w:rsidP="00D6182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В средней группе задачами воспитательной работы являются:  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первоначальное прочувствованное восприятие детьми ближайшей социокультурной среды и деятельности в ней человека;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развитие способности следовать нравственным нормам и правилам  на основе формирующихся у детей потребностей в социальном соответствии;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развитие способности чувствовать эмоциональное состояние  окружающих и быть благодарными, заботливыми, внимательными к близким людям к родителям и другим близким людям;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-развитие навыков познавательного и личностного общения со сверстниками и взрослыми;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В этом возрасте воспитанники ясно осознают, что у них есть родной дом, где они находят радость и утешение.    У них есть семья, основу которой составляет взаимная любовь, а  каждый ее член окружен вниманием и заботой. Для ребенка естественно считать, что он и его родители - одно целое, а «дружная семья» позволяет ребенку почувствовать, что родные люди всегда являются для него надеждой и опорой.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Ребенок стремится к воспроизведению норм поведения взрослых и далее к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контролю за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 xml:space="preserve"> правильностью своего поведения, своих действий.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Для ребенка 4-5 лет велико значение  оценки взрослого (правильно - неправильно, хороший - плохой, добрый - злой и т.д.), похвала.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 xml:space="preserve"> Это связано с формированием в данном возрасте  потребности в социальном соответствии (желание быть таким, как взрослые). Добрый пример и похвала - основания доброго опыта. Прочувствованное восприятие на занятии  данного социокультурного ряда позволяет каждому ребенку ощутить свою способность поступать в соответствии с социальными нормами, получать одобрение, что в свою очередь способствует развитию положительной самооценки.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По-особенному ребенок воспринимает окружающей мир. Ребенок ощущает мир как живое целое, он открыт миру, и чувствует себя его частью.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Объекты неживой природы ребенок способен наделить чувствами, во многих проявлениях похожими  на человеческие, поведение животных воспринимается им как вполне реальное отражение чувств и отношений в мире людей.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 xml:space="preserve"> Эта возрастная особенность становится основой для развития у детей таких качеств, как сочувствие и сострадание.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Также необходимо  подвести детей к восприятию  труда как естественного и необходимого состояния человека, условия его полноценной жизни.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lastRenderedPageBreak/>
        <w:t>В этом возрасте любимой для ребенка становится та сказка, сюжет которой  наиболее близок миру его внутренних переживаний. Использование данной категории в контексте  занятия дает возможность родителям и воспитателям лучше понять детей, вовремя оказывать  им психологическую поддержку, корректировать имеющийся у них опыт.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Задачи для  старшей группы: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первоначальное прочувствованное восприятие детьми ценностей внутреннего мира человека;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дальнейшее развитие опыта активного взаимодействия с взрослыми и сверстниками;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развитие способности сочувствовать, сопереживать и понимать эмоциональное состояние других людей;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развитие первичной рефлексии и идентификации;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создание условий для адекватной самооценки;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Учитывая, что в возрасте 5 лет ребенок в полной мере открывает для себя существование внутреннего мира в других людях.  Поэтому формируется способность к внимательному отношению к внутреннему состоянию другого человека и способность его понимать. В этом возрасте происходит расширение социальных связей и ребенок активно вступает в социальные отношения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со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 xml:space="preserve"> взрослыми и сверстниками. В ходе различных видов деятельности формируется отношение к себе, происходит знакомство со способами взаимоотношений с другими людьми, формируются  их отношения к другим людям, отношение к социальным традициям. В процессе общения на занятиях уточняется их самооценка, формируются социальные чувства – альтруизм, стыд и чувство совести.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Поддерживая у детей большой интерес к деятельности взрослых,  мы ориентируем их  на принятые в их среде образцы поведения и побуждаем воспитанников воспроизводить эти отношения людей в сюжетн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о-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 xml:space="preserve"> ролевых играх.</w:t>
      </w:r>
    </w:p>
    <w:p w:rsidR="0057520C" w:rsidRDefault="0057520C" w:rsidP="00D6182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Задачи для подготовительной группы: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 первоначальное знакомство  с истоками русских традиций как важнейшего механизма передачи от поколения к поколению базовых социокультурных ценностей российской цивилизации;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дальнейшее развитие умений и навыков делового, познавательного и личностного общения со сверстниками в ходе активных занятий (умение понять сверстника, встать на его точку зрения, участвовать в общем деле;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создание условий для успешной адаптации ребенка к начальной школе.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Для ребенка 6-7 лет чувства перестают играть определяющую роль в отношении к действительности.  Предметом его  внимания становится мир во всем его многообразии: природа, люди и их отношения, связь прошлого, настоящего и будущего и т.д.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 Развитие морального опыта делает актуальной проблему сознательного подражания взрослым, поиска идеала (в смысле идеала образа). Сознание ребенка ищет вокруг себя или в сказках, легендах, в истории «живые образцы», которым он хочет следовать. 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Сказочное слово все еще играет значительную роль в жизни ребенка. Но теперь акцент делается на глубокий нравственный смысл сказки, который проявляется в </w:t>
      </w:r>
      <w:r>
        <w:rPr>
          <w:rStyle w:val="c1"/>
          <w:rFonts w:eastAsiaTheme="majorEastAsia"/>
          <w:color w:val="000000"/>
          <w:sz w:val="28"/>
          <w:szCs w:val="28"/>
        </w:rPr>
        <w:lastRenderedPageBreak/>
        <w:t>качествах его героя, и поэтому они детально обсуждаются после знакомства детей с произведениями, рекомендованными программой. Сказочные персонажи могут быть самыми необыкновенными, но в сказках находят свое выражение представления народа о добре и зле, красивом и безобразном, возвышенном и лишенном чести и благородства.</w:t>
      </w:r>
    </w:p>
    <w:p w:rsidR="0057520C" w:rsidRDefault="0057520C" w:rsidP="00D6182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В возрасте  6-7 лет в детской душе зарождается интерес к будущей взрослой жизни, выбору профессии. Воспитанники знакомятся с социокультурными традициями выбора жизненного пути.</w:t>
      </w:r>
    </w:p>
    <w:p w:rsidR="004C7C13" w:rsidRPr="004C7C13" w:rsidRDefault="004C7C13" w:rsidP="00D6182A">
      <w:pPr>
        <w:pStyle w:val="aa"/>
        <w:ind w:firstLine="284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В целях формирования ценностных ориентаций детей дошкольного возраста могут быть использованы следующие формы и </w:t>
      </w:r>
      <w:r w:rsidRPr="004C7C13">
        <w:rPr>
          <w:b/>
          <w:sz w:val="28"/>
          <w:szCs w:val="28"/>
        </w:rPr>
        <w:t>методы работы: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- анкетирование;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- викторины;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- диспуты;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- тематические беседы;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- проблемные ситуации;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- игровые упражнения;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- игры;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- тематические мероприятия;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- проектная деятельность;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- театрализованная деятельность;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>- изучение традиций, обычаев, культуры народов, населяющих регион;</w:t>
      </w:r>
    </w:p>
    <w:p w:rsidR="004C7C13" w:rsidRPr="004C7C13" w:rsidRDefault="004C7C13" w:rsidP="00D6182A">
      <w:pPr>
        <w:pStyle w:val="aa"/>
        <w:jc w:val="both"/>
        <w:rPr>
          <w:sz w:val="28"/>
          <w:szCs w:val="28"/>
        </w:rPr>
      </w:pPr>
      <w:r w:rsidRPr="004C7C13">
        <w:rPr>
          <w:sz w:val="28"/>
          <w:szCs w:val="28"/>
        </w:rPr>
        <w:t xml:space="preserve">- изучение традиций и обычаев семьи, школы. </w:t>
      </w:r>
    </w:p>
    <w:p w:rsidR="00C341F3" w:rsidRPr="004C7C13" w:rsidRDefault="00C341F3" w:rsidP="00D6182A">
      <w:pPr>
        <w:pStyle w:val="aa"/>
        <w:jc w:val="both"/>
        <w:rPr>
          <w:sz w:val="28"/>
          <w:szCs w:val="28"/>
        </w:rPr>
      </w:pPr>
    </w:p>
    <w:sectPr w:rsidR="00C341F3" w:rsidRPr="004C7C13" w:rsidSect="00D6182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13"/>
    <w:rsid w:val="00175AFF"/>
    <w:rsid w:val="003E01DC"/>
    <w:rsid w:val="004C7C13"/>
    <w:rsid w:val="0057520C"/>
    <w:rsid w:val="005F3C72"/>
    <w:rsid w:val="00820C4F"/>
    <w:rsid w:val="0095044E"/>
    <w:rsid w:val="00C341F3"/>
    <w:rsid w:val="00C801D6"/>
    <w:rsid w:val="00CC5D24"/>
    <w:rsid w:val="00D6182A"/>
    <w:rsid w:val="00D9399C"/>
    <w:rsid w:val="00DE4805"/>
    <w:rsid w:val="00E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2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5D2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D2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D2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D2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D24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D24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D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D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D2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5D2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5D2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5D2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5D2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5D24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CC5D2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CC5D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CC5D24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C5D2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CC5D24"/>
    <w:rPr>
      <w:b/>
      <w:bCs/>
      <w:spacing w:val="0"/>
    </w:rPr>
  </w:style>
  <w:style w:type="character" w:styleId="a9">
    <w:name w:val="Emphasis"/>
    <w:uiPriority w:val="20"/>
    <w:qFormat/>
    <w:rsid w:val="00CC5D2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CC5D24"/>
  </w:style>
  <w:style w:type="paragraph" w:styleId="ab">
    <w:name w:val="List Paragraph"/>
    <w:basedOn w:val="a"/>
    <w:uiPriority w:val="34"/>
    <w:qFormat/>
    <w:rsid w:val="00CC5D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D24"/>
    <w:rPr>
      <w:rFonts w:asciiTheme="minorHAnsi" w:hAnsiTheme="minorHAnsi"/>
      <w:color w:val="858585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C5D24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5D2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5D2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CC5D2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CC5D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CC5D24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CC5D24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CC5D2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5D24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4C7C1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">
    <w:name w:val="c4"/>
    <w:basedOn w:val="a"/>
    <w:rsid w:val="0057520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basedOn w:val="a0"/>
    <w:rsid w:val="0057520C"/>
  </w:style>
  <w:style w:type="paragraph" w:customStyle="1" w:styleId="c11">
    <w:name w:val="c11"/>
    <w:basedOn w:val="a"/>
    <w:rsid w:val="0057520C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1757</Words>
  <Characters>10016</Characters>
  <Application>Microsoft Office Word</Application>
  <DocSecurity>0</DocSecurity>
  <Lines>83</Lines>
  <Paragraphs>23</Paragraphs>
  <ScaleCrop>false</ScaleCrop>
  <Company>HOME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Дмитрий</cp:lastModifiedBy>
  <cp:revision>6</cp:revision>
  <dcterms:created xsi:type="dcterms:W3CDTF">2014-12-03T05:28:00Z</dcterms:created>
  <dcterms:modified xsi:type="dcterms:W3CDTF">2024-01-10T18:55:00Z</dcterms:modified>
</cp:coreProperties>
</file>